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="00C21058">
        <w:rPr>
          <w:bCs/>
          <w:sz w:val="28"/>
          <w:szCs w:val="28"/>
        </w:rPr>
        <w:t>№ 5-517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="00C21058">
        <w:rPr>
          <w:bCs/>
          <w:sz w:val="28"/>
          <w:szCs w:val="28"/>
        </w:rPr>
        <w:t>/2025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="00B020B2">
        <w:rPr>
          <w:sz w:val="28"/>
          <w:szCs w:val="28"/>
        </w:rPr>
        <w:t xml:space="preserve">        </w:t>
      </w:r>
      <w:r w:rsidR="00C21058">
        <w:rPr>
          <w:sz w:val="28"/>
          <w:szCs w:val="28"/>
        </w:rPr>
        <w:t>19 мая 2025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C21058" w:rsidRPr="00057777" w:rsidP="00C21058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>Патапкина Александра Николаевича</w:t>
      </w:r>
      <w:r w:rsidRPr="007B5C49">
        <w:rPr>
          <w:sz w:val="28"/>
          <w:szCs w:val="28"/>
        </w:rPr>
        <w:t xml:space="preserve">, </w:t>
      </w:r>
      <w:r w:rsidR="00C95F5C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года рождения, уроженца </w:t>
      </w:r>
      <w:r w:rsidR="00C95F5C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проживающего по адресу: </w:t>
      </w:r>
      <w:r w:rsidR="00C95F5C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паспорт </w:t>
      </w:r>
      <w:r w:rsidR="00C95F5C">
        <w:rPr>
          <w:sz w:val="28"/>
          <w:szCs w:val="28"/>
        </w:rPr>
        <w:t>*</w:t>
      </w:r>
      <w:r w:rsidRPr="00057777">
        <w:rPr>
          <w:sz w:val="28"/>
          <w:szCs w:val="28"/>
        </w:rPr>
        <w:t xml:space="preserve"> </w:t>
      </w:r>
    </w:p>
    <w:p w:rsidR="00C21058" w:rsidRPr="00057777" w:rsidP="00C21058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C210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Потапкин А.Н</w:t>
      </w:r>
      <w:r w:rsidRPr="00D7294F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 xml:space="preserve">генеральным </w:t>
      </w:r>
      <w:r w:rsidRPr="00D7294F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ООО</w:t>
      </w:r>
      <w:r w:rsidRPr="00D7294F">
        <w:rPr>
          <w:sz w:val="28"/>
          <w:szCs w:val="28"/>
        </w:rPr>
        <w:t xml:space="preserve"> «</w:t>
      </w:r>
      <w:r>
        <w:rPr>
          <w:sz w:val="28"/>
          <w:szCs w:val="28"/>
        </w:rPr>
        <w:t>ТРАНС СЕРВИС</w:t>
      </w:r>
      <w:r w:rsidRPr="00D7294F">
        <w:rPr>
          <w:sz w:val="28"/>
          <w:szCs w:val="28"/>
        </w:rPr>
        <w:t>», расположенного по</w:t>
      </w:r>
      <w:r w:rsidRPr="00D7294F">
        <w:rPr>
          <w:sz w:val="28"/>
          <w:szCs w:val="28"/>
        </w:rPr>
        <w:t xml:space="preserve"> адресу: </w:t>
      </w:r>
      <w:r w:rsidR="00C95F5C">
        <w:rPr>
          <w:sz w:val="28"/>
          <w:szCs w:val="28"/>
        </w:rPr>
        <w:t>*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 в Межрайонную ИФНС России № 6 по ХМАО-Югре </w:t>
      </w:r>
      <w:r>
        <w:rPr>
          <w:sz w:val="28"/>
          <w:szCs w:val="28"/>
        </w:rPr>
        <w:t>расчет по страховым взносам за 9 месяцев 2024</w:t>
      </w:r>
      <w:r w:rsidRPr="00D7294F">
        <w:rPr>
          <w:sz w:val="28"/>
          <w:szCs w:val="28"/>
        </w:rPr>
        <w:t>, срок предоставления которо</w:t>
      </w:r>
      <w:r>
        <w:rPr>
          <w:sz w:val="28"/>
          <w:szCs w:val="28"/>
        </w:rPr>
        <w:t>го</w:t>
      </w:r>
      <w:r w:rsidRPr="00D7294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 не позднее 25.10.2024</w:t>
      </w:r>
      <w:r w:rsidRPr="00D7294F">
        <w:rPr>
          <w:sz w:val="28"/>
          <w:szCs w:val="28"/>
        </w:rPr>
        <w:t xml:space="preserve"> года, фактически </w:t>
      </w:r>
      <w:r>
        <w:rPr>
          <w:sz w:val="28"/>
          <w:szCs w:val="28"/>
        </w:rPr>
        <w:t>расчет представле</w:t>
      </w:r>
      <w:r>
        <w:rPr>
          <w:sz w:val="28"/>
          <w:szCs w:val="28"/>
        </w:rPr>
        <w:t>н 27.12.2024 года</w:t>
      </w:r>
      <w:r w:rsidR="00A975A5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C21058">
        <w:rPr>
          <w:sz w:val="28"/>
          <w:szCs w:val="28"/>
        </w:rPr>
        <w:t>Потапкин А.Н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>скриншот электронно-информационную таблицы,</w:t>
      </w:r>
      <w:r w:rsidRPr="00B020B2" w:rsidR="00B020B2">
        <w:rPr>
          <w:sz w:val="28"/>
          <w:szCs w:val="28"/>
        </w:rPr>
        <w:t xml:space="preserve"> </w:t>
      </w:r>
      <w:r w:rsidR="00B020B2">
        <w:rPr>
          <w:sz w:val="28"/>
          <w:szCs w:val="28"/>
        </w:rPr>
        <w:t>сведения из Единого реестра субъектов малого и среднего предпринимательства,</w:t>
      </w:r>
      <w:r w:rsidRPr="00321FAD" w:rsidR="00951100">
        <w:rPr>
          <w:sz w:val="28"/>
          <w:szCs w:val="28"/>
        </w:rPr>
        <w:t xml:space="preserve">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</w:t>
      </w:r>
      <w:r w:rsidRPr="00321FAD">
        <w:rPr>
          <w:sz w:val="28"/>
          <w:szCs w:val="28"/>
        </w:rPr>
        <w:t>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 xml:space="preserve">недостатков, влекущих невозможность использования в качестве доказательств, </w:t>
      </w:r>
      <w:r w:rsidRPr="00321FAD">
        <w:rPr>
          <w:sz w:val="28"/>
          <w:szCs w:val="28"/>
        </w:rPr>
        <w:t>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C21058">
        <w:rPr>
          <w:sz w:val="28"/>
          <w:szCs w:val="28"/>
        </w:rPr>
        <w:t>Потапкина А.Н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</w:t>
      </w:r>
      <w:r w:rsidRPr="00321FAD">
        <w:rPr>
          <w:sz w:val="28"/>
          <w:szCs w:val="28"/>
        </w:rPr>
        <w:t>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Патапкина Александра Николаевича</w:t>
      </w:r>
      <w:r w:rsidRPr="00321FAD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B020B2">
        <w:rPr>
          <w:sz w:val="28"/>
          <w:szCs w:val="28"/>
        </w:rPr>
        <w:t>дней</w:t>
      </w:r>
      <w:r w:rsidRPr="00321FAD">
        <w:rPr>
          <w:sz w:val="28"/>
          <w:szCs w:val="28"/>
        </w:rPr>
        <w:t xml:space="preserve"> со дня вручения или получения копии постановления че</w:t>
      </w:r>
      <w:r w:rsidRPr="00321FAD">
        <w:rPr>
          <w:sz w:val="28"/>
          <w:szCs w:val="28"/>
        </w:rPr>
        <w:t>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25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6735B"/>
    <w:rsid w:val="00371ECA"/>
    <w:rsid w:val="0039325A"/>
    <w:rsid w:val="003954C0"/>
    <w:rsid w:val="003A7D15"/>
    <w:rsid w:val="003B4319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19F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1227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2731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C6CED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975A5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20B2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058"/>
    <w:rsid w:val="00C2172F"/>
    <w:rsid w:val="00C310EA"/>
    <w:rsid w:val="00C31239"/>
    <w:rsid w:val="00C445A3"/>
    <w:rsid w:val="00C45155"/>
    <w:rsid w:val="00C50000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95F5C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37FD3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6DFD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064E7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4F5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0485A-C85C-4C5D-84E3-92DE9402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